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3071" w14:textId="7EE809FB" w:rsidR="00C16B29" w:rsidRPr="00C16B29" w:rsidRDefault="00596094" w:rsidP="00A743B2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r>
        <w:rPr>
          <w:rFonts w:ascii="Arial" w:hAnsi="Arial" w:cs="Arial"/>
          <w:b/>
          <w:bCs/>
          <w:sz w:val="40"/>
          <w:szCs w:val="40"/>
        </w:rPr>
        <w:t xml:space="preserve">ACI </w:t>
      </w:r>
      <w:r w:rsidR="00843FF4" w:rsidRPr="00C16B29">
        <w:rPr>
          <w:rFonts w:ascii="Arial" w:hAnsi="Arial" w:cs="Arial"/>
          <w:b/>
          <w:bCs/>
          <w:sz w:val="40"/>
          <w:szCs w:val="40"/>
        </w:rPr>
        <w:t xml:space="preserve">SCHOOL COMMUNITY AND ORGANIZATION </w:t>
      </w:r>
    </w:p>
    <w:p w14:paraId="2064350B" w14:textId="533BE54E" w:rsidR="00843FF4" w:rsidRDefault="00843FF4" w:rsidP="00A743B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16B29">
        <w:rPr>
          <w:rFonts w:ascii="Arial" w:hAnsi="Arial" w:cs="Arial"/>
          <w:b/>
          <w:bCs/>
          <w:sz w:val="40"/>
          <w:szCs w:val="40"/>
        </w:rPr>
        <w:t>FEEDBACK DISCUSSION GUIDE</w:t>
      </w:r>
    </w:p>
    <w:bookmarkEnd w:id="0"/>
    <w:p w14:paraId="4305AA54" w14:textId="4B642E75" w:rsidR="008A397C" w:rsidRDefault="008A397C">
      <w:pPr>
        <w:rPr>
          <w:rFonts w:ascii="Arial" w:hAnsi="Arial" w:cs="Arial"/>
        </w:rPr>
      </w:pPr>
    </w:p>
    <w:p w14:paraId="5D572574" w14:textId="77777777" w:rsidR="008A397C" w:rsidRPr="00C16B29" w:rsidRDefault="008A397C">
      <w:pPr>
        <w:rPr>
          <w:rFonts w:ascii="Arial" w:hAnsi="Arial" w:cs="Arial"/>
        </w:rPr>
      </w:pPr>
    </w:p>
    <w:p w14:paraId="4FCC2D6A" w14:textId="2A318D09" w:rsidR="00563EAF" w:rsidRPr="00C16B29" w:rsidRDefault="008A397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</w:t>
      </w:r>
      <w:r w:rsidR="00563EAF" w:rsidRPr="00C16B29">
        <w:rPr>
          <w:rFonts w:ascii="Arial" w:hAnsi="Arial" w:cs="Arial"/>
          <w:b/>
          <w:u w:val="single"/>
        </w:rPr>
        <w:t>pportunity:</w:t>
      </w:r>
      <w:r w:rsidR="00563EAF" w:rsidRPr="00C16B29">
        <w:rPr>
          <w:rFonts w:ascii="Arial" w:hAnsi="Arial" w:cs="Arial"/>
        </w:rPr>
        <w:t xml:space="preserve"> </w:t>
      </w:r>
      <w:r w:rsidR="000036F6">
        <w:rPr>
          <w:rFonts w:ascii="Arial" w:hAnsi="Arial" w:cs="Arial"/>
        </w:rPr>
        <w:t xml:space="preserve"> Our </w:t>
      </w:r>
      <w:r w:rsidR="000036F6" w:rsidRPr="000036F6">
        <w:rPr>
          <w:rFonts w:ascii="Arial" w:hAnsi="Arial" w:cs="Arial"/>
          <w:b/>
          <w:bCs/>
        </w:rPr>
        <w:t>January 8, 2020</w:t>
      </w:r>
      <w:r w:rsidR="000036F6">
        <w:rPr>
          <w:rFonts w:ascii="Arial" w:hAnsi="Arial" w:cs="Arial"/>
        </w:rPr>
        <w:t xml:space="preserve">, </w:t>
      </w:r>
      <w:r w:rsidR="00563EAF" w:rsidRPr="00C16B29">
        <w:rPr>
          <w:rFonts w:ascii="Arial" w:hAnsi="Arial" w:cs="Arial"/>
        </w:rPr>
        <w:t>ACI Meeting with be an input and feedback meeting to hear from you on what is going well and what may need improvement.</w:t>
      </w:r>
    </w:p>
    <w:p w14:paraId="66343C44" w14:textId="77777777" w:rsidR="00C74217" w:rsidRPr="00C16B29" w:rsidRDefault="00C74217">
      <w:pPr>
        <w:rPr>
          <w:rFonts w:ascii="Arial" w:hAnsi="Arial" w:cs="Arial"/>
        </w:rPr>
      </w:pPr>
    </w:p>
    <w:p w14:paraId="5D0B0F77" w14:textId="5481F042" w:rsidR="00944D0C" w:rsidRPr="00C16B29" w:rsidRDefault="00C74217">
      <w:pPr>
        <w:rPr>
          <w:rFonts w:ascii="Arial" w:hAnsi="Arial" w:cs="Arial"/>
        </w:rPr>
      </w:pPr>
      <w:r w:rsidRPr="00C16B29">
        <w:rPr>
          <w:rFonts w:ascii="Arial" w:hAnsi="Arial" w:cs="Arial"/>
          <w:b/>
          <w:bCs/>
          <w:u w:val="single"/>
        </w:rPr>
        <w:t>Instructions</w:t>
      </w:r>
      <w:r w:rsidRPr="00C16B29">
        <w:rPr>
          <w:rFonts w:ascii="Arial" w:hAnsi="Arial" w:cs="Arial"/>
        </w:rPr>
        <w:t xml:space="preserve">: </w:t>
      </w:r>
      <w:r w:rsidR="008A397C">
        <w:rPr>
          <w:rFonts w:ascii="Arial" w:hAnsi="Arial" w:cs="Arial"/>
        </w:rPr>
        <w:t>Discuss with your PTA</w:t>
      </w:r>
      <w:r w:rsidR="00563EAF" w:rsidRPr="00C16B29">
        <w:rPr>
          <w:rFonts w:ascii="Arial" w:hAnsi="Arial" w:cs="Arial"/>
        </w:rPr>
        <w:t xml:space="preserve"> to find out what </w:t>
      </w:r>
      <w:r w:rsidR="00944D0C" w:rsidRPr="00C16B29">
        <w:rPr>
          <w:rFonts w:ascii="Arial" w:hAnsi="Arial" w:cs="Arial"/>
        </w:rPr>
        <w:t>the major concerns</w:t>
      </w:r>
      <w:r w:rsidR="000957B9" w:rsidRPr="00C16B29">
        <w:rPr>
          <w:rFonts w:ascii="Arial" w:hAnsi="Arial" w:cs="Arial"/>
        </w:rPr>
        <w:t xml:space="preserve">, comments, and compliments are </w:t>
      </w:r>
      <w:r w:rsidR="00944D0C" w:rsidRPr="00C16B29">
        <w:rPr>
          <w:rFonts w:ascii="Arial" w:hAnsi="Arial" w:cs="Arial"/>
        </w:rPr>
        <w:t>that your school has</w:t>
      </w:r>
      <w:r w:rsidR="00563EAF" w:rsidRPr="00C16B29">
        <w:rPr>
          <w:rFonts w:ascii="Arial" w:hAnsi="Arial" w:cs="Arial"/>
        </w:rPr>
        <w:t xml:space="preserve"> </w:t>
      </w:r>
      <w:r w:rsidR="000957B9" w:rsidRPr="00C16B29">
        <w:rPr>
          <w:rFonts w:ascii="Arial" w:hAnsi="Arial" w:cs="Arial"/>
        </w:rPr>
        <w:t>in relation</w:t>
      </w:r>
      <w:r w:rsidR="00563EAF" w:rsidRPr="00C16B29">
        <w:rPr>
          <w:rFonts w:ascii="Arial" w:hAnsi="Arial" w:cs="Arial"/>
        </w:rPr>
        <w:t xml:space="preserve"> </w:t>
      </w:r>
      <w:r w:rsidR="00944D0C" w:rsidRPr="00C16B29">
        <w:rPr>
          <w:rFonts w:ascii="Arial" w:hAnsi="Arial" w:cs="Arial"/>
        </w:rPr>
        <w:t>to meeting the teaching and learning</w:t>
      </w:r>
      <w:r w:rsidR="00563EAF" w:rsidRPr="00C16B29">
        <w:rPr>
          <w:rFonts w:ascii="Arial" w:hAnsi="Arial" w:cs="Arial"/>
        </w:rPr>
        <w:t xml:space="preserve"> needs of students</w:t>
      </w:r>
      <w:r w:rsidR="00944D0C" w:rsidRPr="00C16B29">
        <w:rPr>
          <w:rFonts w:ascii="Arial" w:hAnsi="Arial" w:cs="Arial"/>
        </w:rPr>
        <w:t xml:space="preserve">. </w:t>
      </w:r>
      <w:r w:rsidR="00493CB7" w:rsidRPr="00C16B29">
        <w:rPr>
          <w:rFonts w:ascii="Arial" w:hAnsi="Arial" w:cs="Arial"/>
        </w:rPr>
        <w:t xml:space="preserve"> We suggest that you ask your PTA to allow you to be on the agenda for an up-coming PTA meeting, and then collect any feedback members give, both during that meeting and after it.  You also can write an ad for your PTA’s e-mailed update, if you’d like</w:t>
      </w:r>
      <w:r w:rsidR="000957B9" w:rsidRPr="00C16B29">
        <w:rPr>
          <w:rFonts w:ascii="Arial" w:hAnsi="Arial" w:cs="Arial"/>
        </w:rPr>
        <w:t>, inviting thoughts</w:t>
      </w:r>
      <w:r w:rsidR="00493CB7" w:rsidRPr="00C16B29">
        <w:rPr>
          <w:rFonts w:ascii="Arial" w:hAnsi="Arial" w:cs="Arial"/>
        </w:rPr>
        <w:t>.</w:t>
      </w:r>
    </w:p>
    <w:p w14:paraId="34789286" w14:textId="1099F2AD" w:rsidR="00563EAF" w:rsidRPr="00C16B29" w:rsidRDefault="00563EAF">
      <w:pPr>
        <w:rPr>
          <w:rFonts w:ascii="Arial" w:hAnsi="Arial" w:cs="Arial"/>
        </w:rPr>
      </w:pPr>
    </w:p>
    <w:p w14:paraId="397C0C0F" w14:textId="70B5BE34" w:rsidR="00563EAF" w:rsidRPr="00C16B29" w:rsidRDefault="00493CB7" w:rsidP="00C16B29">
      <w:pPr>
        <w:rPr>
          <w:rFonts w:ascii="Arial" w:hAnsi="Arial" w:cs="Arial"/>
        </w:rPr>
      </w:pPr>
      <w:r w:rsidRPr="00C16B29">
        <w:rPr>
          <w:rFonts w:ascii="Arial" w:hAnsi="Arial" w:cs="Arial"/>
          <w:b/>
          <w:bCs/>
          <w:u w:val="single"/>
        </w:rPr>
        <w:t>Suggested Topics</w:t>
      </w:r>
      <w:r w:rsidR="00563EAF" w:rsidRPr="00C16B29">
        <w:rPr>
          <w:rFonts w:ascii="Arial" w:hAnsi="Arial" w:cs="Arial"/>
          <w:b/>
          <w:bCs/>
          <w:u w:val="single"/>
        </w:rPr>
        <w:t>:</w:t>
      </w:r>
    </w:p>
    <w:p w14:paraId="55A8AACA" w14:textId="7615F56B" w:rsidR="00563EAF" w:rsidRPr="00C16B29" w:rsidRDefault="00563EAF" w:rsidP="00C16B29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bCs/>
        </w:rPr>
      </w:pPr>
      <w:r w:rsidRPr="00C16B29">
        <w:rPr>
          <w:rFonts w:ascii="Arial" w:hAnsi="Arial" w:cs="Arial"/>
          <w:b/>
          <w:bCs/>
        </w:rPr>
        <w:t>Core Curriculum</w:t>
      </w:r>
    </w:p>
    <w:p w14:paraId="4374EE80" w14:textId="1A13DD9A" w:rsidR="007274FB" w:rsidRPr="00C16B29" w:rsidRDefault="007274FB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>Comments/suggestions on core instruction</w:t>
      </w:r>
    </w:p>
    <w:p w14:paraId="07292B53" w14:textId="4E469B84" w:rsidR="007274FB" w:rsidRPr="00C16B29" w:rsidRDefault="007274FB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>Programs/projects that are working well</w:t>
      </w:r>
    </w:p>
    <w:p w14:paraId="05C8F2AB" w14:textId="5AC3FFFD" w:rsidR="007274FB" w:rsidRDefault="007274FB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>Programs/projects that need improvement</w:t>
      </w:r>
    </w:p>
    <w:p w14:paraId="2C406B3F" w14:textId="584ACE8E" w:rsidR="008A397C" w:rsidRDefault="008A397C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Consistency of implementation</w:t>
      </w:r>
    </w:p>
    <w:p w14:paraId="48E3068F" w14:textId="77777777" w:rsidR="000036F6" w:rsidRPr="000036F6" w:rsidRDefault="000036F6" w:rsidP="000036F6">
      <w:pPr>
        <w:pStyle w:val="ListParagraph"/>
        <w:ind w:left="2160"/>
        <w:rPr>
          <w:rFonts w:ascii="Arial" w:hAnsi="Arial" w:cs="Arial"/>
          <w:sz w:val="16"/>
          <w:szCs w:val="16"/>
        </w:rPr>
      </w:pPr>
    </w:p>
    <w:p w14:paraId="6003D9B7" w14:textId="18A3575A" w:rsidR="00563EAF" w:rsidRPr="00C16B29" w:rsidRDefault="00563EAF" w:rsidP="00C16B29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bCs/>
        </w:rPr>
      </w:pPr>
      <w:r w:rsidRPr="00C16B29">
        <w:rPr>
          <w:rFonts w:ascii="Arial" w:hAnsi="Arial" w:cs="Arial"/>
          <w:b/>
          <w:bCs/>
        </w:rPr>
        <w:t>Instructional Program Pathways</w:t>
      </w:r>
      <w:r w:rsidR="007274FB" w:rsidRPr="00C16B29">
        <w:rPr>
          <w:rFonts w:ascii="Arial" w:hAnsi="Arial" w:cs="Arial"/>
          <w:b/>
          <w:bCs/>
        </w:rPr>
        <w:t xml:space="preserve"> (IPP)</w:t>
      </w:r>
    </w:p>
    <w:p w14:paraId="73994F8C" w14:textId="5C1C20F6" w:rsidR="007274FB" w:rsidRPr="00C16B29" w:rsidRDefault="007274FB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>Does your school know what this is?</w:t>
      </w:r>
    </w:p>
    <w:p w14:paraId="3E297182" w14:textId="53E0FD48" w:rsidR="007274FB" w:rsidRPr="00C16B29" w:rsidRDefault="007274FB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 xml:space="preserve">If yes, do you find it helpful?  </w:t>
      </w:r>
    </w:p>
    <w:p w14:paraId="79618B7E" w14:textId="38F781B0" w:rsidR="007274FB" w:rsidRDefault="007274FB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>How can it be improved?</w:t>
      </w:r>
    </w:p>
    <w:p w14:paraId="0A371A3A" w14:textId="77777777" w:rsidR="000036F6" w:rsidRPr="000036F6" w:rsidRDefault="000036F6" w:rsidP="000036F6">
      <w:pPr>
        <w:pStyle w:val="ListParagraph"/>
        <w:ind w:left="2160"/>
        <w:rPr>
          <w:rFonts w:ascii="Arial" w:hAnsi="Arial" w:cs="Arial"/>
          <w:sz w:val="16"/>
          <w:szCs w:val="16"/>
        </w:rPr>
      </w:pPr>
    </w:p>
    <w:p w14:paraId="11905A76" w14:textId="68CAE7C3" w:rsidR="00563EAF" w:rsidRPr="00C16B29" w:rsidRDefault="007274FB" w:rsidP="00C16B29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bCs/>
        </w:rPr>
      </w:pPr>
      <w:r w:rsidRPr="00C16B29">
        <w:rPr>
          <w:rFonts w:ascii="Arial" w:hAnsi="Arial" w:cs="Arial"/>
          <w:b/>
          <w:bCs/>
        </w:rPr>
        <w:t>Technology</w:t>
      </w:r>
    </w:p>
    <w:p w14:paraId="4B2A0A44" w14:textId="61F2ECE3" w:rsidR="007274FB" w:rsidRPr="00C16B29" w:rsidRDefault="007274FB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 xml:space="preserve">1 to 1 </w:t>
      </w:r>
    </w:p>
    <w:p w14:paraId="3F76B295" w14:textId="5871EC61" w:rsidR="007274FB" w:rsidRPr="00C16B29" w:rsidRDefault="007274FB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>Access to technology</w:t>
      </w:r>
    </w:p>
    <w:p w14:paraId="25862C91" w14:textId="0F2ECEFB" w:rsidR="007274FB" w:rsidRPr="00C16B29" w:rsidRDefault="007274FB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>Understanding of technology (Canvas/</w:t>
      </w:r>
      <w:proofErr w:type="spellStart"/>
      <w:r w:rsidRPr="00C16B29">
        <w:rPr>
          <w:rFonts w:ascii="Arial" w:hAnsi="Arial" w:cs="Arial"/>
        </w:rPr>
        <w:t>ParentVue</w:t>
      </w:r>
      <w:proofErr w:type="spellEnd"/>
      <w:r w:rsidRPr="00C16B29">
        <w:rPr>
          <w:rFonts w:ascii="Arial" w:hAnsi="Arial" w:cs="Arial"/>
        </w:rPr>
        <w:t>/</w:t>
      </w:r>
      <w:proofErr w:type="spellStart"/>
      <w:r w:rsidRPr="00C16B29">
        <w:rPr>
          <w:rFonts w:ascii="Arial" w:hAnsi="Arial" w:cs="Arial"/>
        </w:rPr>
        <w:t>etc</w:t>
      </w:r>
      <w:proofErr w:type="spellEnd"/>
      <w:r w:rsidRPr="00C16B29">
        <w:rPr>
          <w:rFonts w:ascii="Arial" w:hAnsi="Arial" w:cs="Arial"/>
        </w:rPr>
        <w:t>)</w:t>
      </w:r>
    </w:p>
    <w:p w14:paraId="11C73CC4" w14:textId="17EAEC9F" w:rsidR="007274FB" w:rsidRDefault="007274FB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>Outreach/education on technology</w:t>
      </w:r>
    </w:p>
    <w:p w14:paraId="2A843EAB" w14:textId="44C78EE4" w:rsidR="008A397C" w:rsidRDefault="008A397C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Alternatives to use of technology</w:t>
      </w:r>
    </w:p>
    <w:p w14:paraId="36C18B02" w14:textId="77777777" w:rsidR="000036F6" w:rsidRPr="000036F6" w:rsidRDefault="000036F6" w:rsidP="000036F6">
      <w:pPr>
        <w:pStyle w:val="ListParagraph"/>
        <w:ind w:left="2160"/>
        <w:rPr>
          <w:rFonts w:ascii="Arial" w:hAnsi="Arial" w:cs="Arial"/>
          <w:sz w:val="16"/>
          <w:szCs w:val="16"/>
        </w:rPr>
      </w:pPr>
    </w:p>
    <w:p w14:paraId="02358AE9" w14:textId="033F979F" w:rsidR="007274FB" w:rsidRPr="00C16B29" w:rsidRDefault="007274FB" w:rsidP="00C16B29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bCs/>
        </w:rPr>
      </w:pPr>
      <w:r w:rsidRPr="00C16B29">
        <w:rPr>
          <w:rFonts w:ascii="Arial" w:hAnsi="Arial" w:cs="Arial"/>
          <w:b/>
          <w:bCs/>
        </w:rPr>
        <w:t>School/Community/Parent Partnerships</w:t>
      </w:r>
    </w:p>
    <w:p w14:paraId="39A86E60" w14:textId="482C1932" w:rsidR="00241F66" w:rsidRPr="00C16B29" w:rsidRDefault="00241F66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>How is your school engaging with parents? Community?</w:t>
      </w:r>
    </w:p>
    <w:p w14:paraId="5ECF7086" w14:textId="20E67D06" w:rsidR="00241F66" w:rsidRPr="00C16B29" w:rsidRDefault="00241F66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 xml:space="preserve">How can APS </w:t>
      </w:r>
      <w:r w:rsidR="00081338" w:rsidRPr="00C16B29">
        <w:rPr>
          <w:rFonts w:ascii="Arial" w:hAnsi="Arial" w:cs="Arial"/>
        </w:rPr>
        <w:t>help?</w:t>
      </w:r>
    </w:p>
    <w:p w14:paraId="45571AC8" w14:textId="1B722E9E" w:rsidR="00081338" w:rsidRDefault="00081338" w:rsidP="00C16B29">
      <w:pPr>
        <w:pStyle w:val="ListParagraph"/>
        <w:numPr>
          <w:ilvl w:val="1"/>
          <w:numId w:val="1"/>
        </w:numPr>
        <w:ind w:left="2160"/>
        <w:rPr>
          <w:rFonts w:ascii="Arial" w:hAnsi="Arial" w:cs="Arial"/>
        </w:rPr>
      </w:pPr>
      <w:r w:rsidRPr="00C16B29">
        <w:rPr>
          <w:rFonts w:ascii="Arial" w:hAnsi="Arial" w:cs="Arial"/>
        </w:rPr>
        <w:t>Are there constraints</w:t>
      </w:r>
      <w:r w:rsidR="00596094">
        <w:rPr>
          <w:rFonts w:ascii="Arial" w:hAnsi="Arial" w:cs="Arial"/>
        </w:rPr>
        <w:t>?  O</w:t>
      </w:r>
      <w:r w:rsidRPr="00C16B29">
        <w:rPr>
          <w:rFonts w:ascii="Arial" w:hAnsi="Arial" w:cs="Arial"/>
        </w:rPr>
        <w:t>pportunities?</w:t>
      </w:r>
    </w:p>
    <w:p w14:paraId="032E8D43" w14:textId="77777777" w:rsidR="000036F6" w:rsidRPr="000036F6" w:rsidRDefault="000036F6" w:rsidP="000036F6">
      <w:pPr>
        <w:pStyle w:val="ListParagraph"/>
        <w:ind w:left="2160"/>
        <w:rPr>
          <w:rFonts w:ascii="Arial" w:hAnsi="Arial" w:cs="Arial"/>
          <w:sz w:val="16"/>
          <w:szCs w:val="16"/>
        </w:rPr>
      </w:pPr>
    </w:p>
    <w:p w14:paraId="56681F15" w14:textId="5DA4F974" w:rsidR="008A397C" w:rsidRPr="00C152BA" w:rsidRDefault="00081338" w:rsidP="00C152BA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C16B29">
        <w:rPr>
          <w:rFonts w:ascii="Arial" w:hAnsi="Arial" w:cs="Arial"/>
          <w:b/>
          <w:bCs/>
        </w:rPr>
        <w:t>Budget</w:t>
      </w:r>
      <w:r w:rsidR="00C152BA">
        <w:rPr>
          <w:rFonts w:ascii="Arial" w:hAnsi="Arial" w:cs="Arial"/>
          <w:b/>
          <w:bCs/>
        </w:rPr>
        <w:t xml:space="preserve">:  </w:t>
      </w:r>
      <w:r w:rsidR="008A397C" w:rsidRPr="00C152BA">
        <w:rPr>
          <w:rFonts w:ascii="Arial" w:hAnsi="Arial" w:cs="Arial"/>
        </w:rPr>
        <w:t>The draft budget will not be out, but any thoughts on overall budget priorities?</w:t>
      </w:r>
    </w:p>
    <w:p w14:paraId="5C485617" w14:textId="77777777" w:rsidR="000036F6" w:rsidRPr="000036F6" w:rsidRDefault="000036F6" w:rsidP="000036F6">
      <w:pPr>
        <w:pStyle w:val="ListParagraph"/>
        <w:ind w:left="1800"/>
        <w:rPr>
          <w:rFonts w:ascii="Arial" w:hAnsi="Arial" w:cs="Arial"/>
          <w:sz w:val="16"/>
          <w:szCs w:val="16"/>
        </w:rPr>
      </w:pPr>
    </w:p>
    <w:p w14:paraId="702609DF" w14:textId="740BF5B4" w:rsidR="000036F6" w:rsidRDefault="000036F6" w:rsidP="000036F6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bCs/>
        </w:rPr>
      </w:pPr>
      <w:r w:rsidRPr="000036F6">
        <w:rPr>
          <w:rFonts w:ascii="Arial" w:hAnsi="Arial" w:cs="Arial"/>
          <w:b/>
          <w:bCs/>
        </w:rPr>
        <w:t>What is going well, in any/all of the above categories or elsewhere?</w:t>
      </w:r>
      <w:r>
        <w:rPr>
          <w:rFonts w:ascii="Arial" w:hAnsi="Arial" w:cs="Arial"/>
          <w:b/>
          <w:bCs/>
        </w:rPr>
        <w:t xml:space="preserve">  What should APS make sure it keeps doing? </w:t>
      </w:r>
    </w:p>
    <w:p w14:paraId="09DDE8B0" w14:textId="77777777" w:rsidR="00C152BA" w:rsidRPr="00C152BA" w:rsidRDefault="00C152BA" w:rsidP="00C152BA">
      <w:pPr>
        <w:pStyle w:val="ListParagraph"/>
        <w:rPr>
          <w:rFonts w:ascii="Arial" w:hAnsi="Arial" w:cs="Arial"/>
          <w:b/>
          <w:bCs/>
          <w:sz w:val="16"/>
          <w:szCs w:val="16"/>
        </w:rPr>
      </w:pPr>
    </w:p>
    <w:p w14:paraId="469D2D94" w14:textId="69418693" w:rsidR="00C152BA" w:rsidRDefault="00C152BA" w:rsidP="000036F6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feel free also to add any additional observations you or your community have in connection with the topics of our special sessions:  Student Mental Health and Equity and Excellence.</w:t>
      </w:r>
    </w:p>
    <w:p w14:paraId="4CFF74B5" w14:textId="77777777" w:rsidR="00C152BA" w:rsidRPr="00C152BA" w:rsidRDefault="00C152BA" w:rsidP="00C152BA">
      <w:pPr>
        <w:rPr>
          <w:rFonts w:ascii="Arial" w:hAnsi="Arial" w:cs="Arial"/>
          <w:b/>
          <w:bCs/>
        </w:rPr>
      </w:pPr>
    </w:p>
    <w:p w14:paraId="3C299E24" w14:textId="7930879A" w:rsidR="008A397C" w:rsidRDefault="008A397C" w:rsidP="008A397C">
      <w:pPr>
        <w:rPr>
          <w:rFonts w:ascii="Arial" w:hAnsi="Arial" w:cs="Arial"/>
        </w:rPr>
      </w:pPr>
      <w:r>
        <w:rPr>
          <w:rFonts w:ascii="Arial" w:hAnsi="Arial" w:cs="Arial"/>
        </w:rPr>
        <w:t>These are just suggestions to help you engage your PTA in a conversation.  Feel free to include topics and comments that are from other areas as well.</w:t>
      </w:r>
    </w:p>
    <w:p w14:paraId="55CF25D1" w14:textId="06EA9AF8" w:rsidR="008A397C" w:rsidRPr="00C152BA" w:rsidRDefault="008A397C" w:rsidP="008A397C">
      <w:pPr>
        <w:rPr>
          <w:rFonts w:ascii="Arial" w:hAnsi="Arial" w:cs="Arial"/>
          <w:sz w:val="16"/>
          <w:szCs w:val="16"/>
        </w:rPr>
      </w:pPr>
    </w:p>
    <w:p w14:paraId="7147DFFA" w14:textId="6CE883AB" w:rsidR="008A397C" w:rsidRPr="008A397C" w:rsidRDefault="008A397C" w:rsidP="008A397C">
      <w:pPr>
        <w:rPr>
          <w:rFonts w:ascii="Arial" w:hAnsi="Arial" w:cs="Arial"/>
        </w:rPr>
      </w:pPr>
      <w:r>
        <w:rPr>
          <w:rFonts w:ascii="Arial" w:hAnsi="Arial" w:cs="Arial"/>
        </w:rPr>
        <w:t>Thank you for your participation in ACI and we look forward to your input on January 8</w:t>
      </w:r>
      <w:r w:rsidRPr="008A39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sectPr w:rsidR="008A397C" w:rsidRPr="008A397C" w:rsidSect="00A74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D1ADE" w14:textId="77777777" w:rsidR="00EF1359" w:rsidRDefault="00EF1359" w:rsidP="00C16B29">
      <w:r>
        <w:separator/>
      </w:r>
    </w:p>
  </w:endnote>
  <w:endnote w:type="continuationSeparator" w:id="0">
    <w:p w14:paraId="000DB9FC" w14:textId="77777777" w:rsidR="00EF1359" w:rsidRDefault="00EF1359" w:rsidP="00C1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40F7" w14:textId="77777777" w:rsidR="00C16B29" w:rsidRDefault="00C16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56C8" w14:textId="77777777" w:rsidR="00C16B29" w:rsidRDefault="00C16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DA4E" w14:textId="77777777" w:rsidR="00C16B29" w:rsidRDefault="00C16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2532" w14:textId="77777777" w:rsidR="00EF1359" w:rsidRDefault="00EF1359" w:rsidP="00C16B29">
      <w:r>
        <w:separator/>
      </w:r>
    </w:p>
  </w:footnote>
  <w:footnote w:type="continuationSeparator" w:id="0">
    <w:p w14:paraId="59AA3944" w14:textId="77777777" w:rsidR="00EF1359" w:rsidRDefault="00EF1359" w:rsidP="00C1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68FE" w14:textId="13774033" w:rsidR="00C16B29" w:rsidRDefault="00C16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8FB2" w14:textId="60E69D9F" w:rsidR="00C16B29" w:rsidRDefault="00C16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DB86" w14:textId="5550AFDB" w:rsidR="00C16B29" w:rsidRDefault="00C16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65E19"/>
    <w:multiLevelType w:val="hybridMultilevel"/>
    <w:tmpl w:val="416AF448"/>
    <w:lvl w:ilvl="0" w:tplc="0ACEF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CE"/>
    <w:rsid w:val="000036F6"/>
    <w:rsid w:val="00081338"/>
    <w:rsid w:val="000957B9"/>
    <w:rsid w:val="00241F66"/>
    <w:rsid w:val="002440A7"/>
    <w:rsid w:val="00342853"/>
    <w:rsid w:val="0038214F"/>
    <w:rsid w:val="00493CB7"/>
    <w:rsid w:val="00521ACE"/>
    <w:rsid w:val="00563EAF"/>
    <w:rsid w:val="00596094"/>
    <w:rsid w:val="006B71DE"/>
    <w:rsid w:val="007274FB"/>
    <w:rsid w:val="00732B2D"/>
    <w:rsid w:val="00843FF4"/>
    <w:rsid w:val="008A397C"/>
    <w:rsid w:val="00944D0C"/>
    <w:rsid w:val="00A743B2"/>
    <w:rsid w:val="00C152BA"/>
    <w:rsid w:val="00C16B29"/>
    <w:rsid w:val="00C74217"/>
    <w:rsid w:val="00CD3A38"/>
    <w:rsid w:val="00DA1A73"/>
    <w:rsid w:val="00EB141A"/>
    <w:rsid w:val="00E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59C6B"/>
  <w14:defaultImageDpi w14:val="32767"/>
  <w15:chartTrackingRefBased/>
  <w15:docId w15:val="{1521D5AA-EBF6-B04D-B405-DE52D4F1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8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3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43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B29"/>
  </w:style>
  <w:style w:type="paragraph" w:styleId="Footer">
    <w:name w:val="footer"/>
    <w:basedOn w:val="Normal"/>
    <w:link w:val="FooterChar"/>
    <w:uiPriority w:val="99"/>
    <w:unhideWhenUsed/>
    <w:rsid w:val="00C1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Ryoko Yamaguchi</dc:creator>
  <cp:keywords/>
  <dc:description/>
  <cp:lastModifiedBy>D Brauer</cp:lastModifiedBy>
  <cp:revision>2</cp:revision>
  <dcterms:created xsi:type="dcterms:W3CDTF">2019-11-27T09:55:00Z</dcterms:created>
  <dcterms:modified xsi:type="dcterms:W3CDTF">2019-11-27T09:55:00Z</dcterms:modified>
</cp:coreProperties>
</file>